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4639593"/>
    <w:p w14:paraId="5EAF9FA0" w14:textId="173BA7E6" w:rsidR="00FE66F1" w:rsidRDefault="004B51F2" w:rsidP="00FE66F1">
      <w:pPr>
        <w:tabs>
          <w:tab w:val="center" w:pos="4513"/>
          <w:tab w:val="left" w:pos="5555"/>
        </w:tabs>
        <w:spacing w:after="0" w:line="240" w:lineRule="auto"/>
        <w:jc w:val="center"/>
        <w:rPr>
          <w:rFonts w:ascii="Old English Text MT" w:hAnsi="Old English Text MT" w:cs="Segoe UI"/>
          <w:b/>
          <w:color w:val="000000"/>
          <w:szCs w:val="24"/>
        </w:rPr>
      </w:pPr>
      <w:r>
        <w:rPr>
          <w:rFonts w:ascii="Old English Text MT" w:hAnsi="Old English Text MT" w:cs="Segoe UI"/>
          <w:b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AF19F" wp14:editId="7158CB6B">
                <wp:simplePos x="0" y="0"/>
                <wp:positionH relativeFrom="margin">
                  <wp:posOffset>-228600</wp:posOffset>
                </wp:positionH>
                <wp:positionV relativeFrom="paragraph">
                  <wp:posOffset>3810</wp:posOffset>
                </wp:positionV>
                <wp:extent cx="2990850" cy="279400"/>
                <wp:effectExtent l="0" t="0" r="1905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A25B6" w14:textId="16FB9E63" w:rsidR="004B51F2" w:rsidRPr="0012213A" w:rsidRDefault="004B51F2" w:rsidP="004B51F2">
                            <w:pPr>
                              <w:rPr>
                                <w:rFonts w:ascii="Bookman Old Style" w:hAnsi="Bookman Old Style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51E90">
                              <w:rPr>
                                <w:rFonts w:ascii="Bookman Old Style" w:hAnsi="Bookman Old Style"/>
                                <w:color w:val="FF0000"/>
                              </w:rPr>
                              <w:t xml:space="preserve">ATTACHMENT </w:t>
                            </w:r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>D</w:t>
                            </w:r>
                            <w:r w:rsidRPr="00651E90">
                              <w:rPr>
                                <w:rFonts w:ascii="Bookman Old Style" w:hAnsi="Bookman Old Style"/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rFonts w:ascii="Bookman Old Style" w:hAnsi="Bookman Old Style"/>
                                <w:color w:val="FF0000"/>
                              </w:rPr>
                              <w:t xml:space="preserve"> </w:t>
                            </w:r>
                            <w:r w:rsidRPr="00651E90">
                              <w:rPr>
                                <w:rFonts w:ascii="Bookman Old Style" w:hAnsi="Bookman Old Style"/>
                                <w:color w:val="FF0000"/>
                              </w:rPr>
                              <w:t>FOR SDO USE ONLY.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AF19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8pt;margin-top:.3pt;width:235.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" fillcolor="white [3201]" strokecolor="#c0504d [3205]" strokeweight="2pt">
                <v:textbox>
                  <w:txbxContent>
                    <w:p w14:paraId="5E1A25B6" w14:textId="16FB9E63" w:rsidR="004B51F2" w:rsidRPr="0012213A" w:rsidRDefault="004B51F2" w:rsidP="004B51F2">
                      <w:pPr>
                        <w:rPr>
                          <w:rFonts w:ascii="Bookman Old Style" w:hAnsi="Bookman Old Style"/>
                          <w:color w:val="FF0000"/>
                          <w:sz w:val="24"/>
                          <w:szCs w:val="24"/>
                        </w:rPr>
                      </w:pPr>
                      <w:bookmarkStart w:id="2" w:name="_GoBack"/>
                      <w:r w:rsidRPr="00651E90">
                        <w:rPr>
                          <w:rFonts w:ascii="Bookman Old Style" w:hAnsi="Bookman Old Style"/>
                          <w:color w:val="FF0000"/>
                        </w:rPr>
                        <w:t xml:space="preserve">ATTACHMENT </w:t>
                      </w:r>
                      <w:r>
                        <w:rPr>
                          <w:rFonts w:ascii="Bookman Old Style" w:hAnsi="Bookman Old Style"/>
                          <w:color w:val="FF0000"/>
                        </w:rPr>
                        <w:t>D</w:t>
                      </w:r>
                      <w:r w:rsidRPr="00651E90">
                        <w:rPr>
                          <w:rFonts w:ascii="Bookman Old Style" w:hAnsi="Bookman Old Style"/>
                          <w:color w:val="FF0000"/>
                        </w:rPr>
                        <w:t>:</w:t>
                      </w:r>
                      <w:r>
                        <w:rPr>
                          <w:rFonts w:ascii="Bookman Old Style" w:hAnsi="Bookman Old Style"/>
                          <w:color w:val="FF0000"/>
                        </w:rPr>
                        <w:t xml:space="preserve"> </w:t>
                      </w:r>
                      <w:r w:rsidRPr="00651E90">
                        <w:rPr>
                          <w:rFonts w:ascii="Bookman Old Style" w:hAnsi="Bookman Old Style"/>
                          <w:color w:val="FF0000"/>
                        </w:rPr>
                        <w:t>FOR SDO USE ONLY.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90ADF" w14:textId="01E07812" w:rsidR="00FE66F1" w:rsidRDefault="00FE66F1" w:rsidP="00FE66F1">
      <w:pPr>
        <w:tabs>
          <w:tab w:val="center" w:pos="4513"/>
          <w:tab w:val="left" w:pos="5555"/>
        </w:tabs>
        <w:spacing w:after="0" w:line="240" w:lineRule="auto"/>
        <w:jc w:val="center"/>
        <w:rPr>
          <w:rFonts w:ascii="Old English Text MT" w:hAnsi="Old English Text MT" w:cs="Segoe UI"/>
          <w:b/>
          <w:color w:val="000000"/>
          <w:szCs w:val="24"/>
        </w:rPr>
      </w:pPr>
    </w:p>
    <w:p w14:paraId="2C64D870" w14:textId="5F4939CF" w:rsidR="00FE66F1" w:rsidRPr="00BA0A56" w:rsidRDefault="00FE66F1" w:rsidP="00FE66F1">
      <w:pPr>
        <w:tabs>
          <w:tab w:val="center" w:pos="4513"/>
          <w:tab w:val="left" w:pos="5555"/>
        </w:tabs>
        <w:spacing w:after="0" w:line="240" w:lineRule="auto"/>
        <w:jc w:val="center"/>
      </w:pPr>
      <w:r w:rsidRPr="006C2F8D">
        <w:rPr>
          <w:rFonts w:ascii="Perpetua Titling MT" w:hAnsi="Perpetua Titling MT" w:cs="Segoe UI"/>
          <w:b/>
          <w:noProof/>
          <w:color w:val="F79646" w:themeColor="accent6"/>
          <w:sz w:val="36"/>
          <w:szCs w:val="26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0244E906" wp14:editId="28AC299A">
            <wp:simplePos x="0" y="0"/>
            <wp:positionH relativeFrom="margin">
              <wp:align>center</wp:align>
            </wp:positionH>
            <wp:positionV relativeFrom="paragraph">
              <wp:posOffset>-694938</wp:posOffset>
            </wp:positionV>
            <wp:extent cx="694944" cy="6949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ED Official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1984">
        <w:rPr>
          <w:rFonts w:ascii="Old English Text MT" w:hAnsi="Old English Text MT" w:cs="Segoe UI"/>
          <w:b/>
          <w:color w:val="000000"/>
          <w:szCs w:val="24"/>
        </w:rPr>
        <w:t>Republic of the Philippines</w:t>
      </w:r>
    </w:p>
    <w:p w14:paraId="33D0094B" w14:textId="77777777" w:rsidR="00FE66F1" w:rsidRDefault="00FE66F1" w:rsidP="00FE66F1">
      <w:pPr>
        <w:spacing w:after="0" w:line="240" w:lineRule="auto"/>
        <w:jc w:val="center"/>
        <w:rPr>
          <w:rFonts w:ascii="Old English Text MT" w:hAnsi="Old English Text MT" w:cs="Segoe UI"/>
          <w:b/>
          <w:color w:val="000000"/>
          <w:sz w:val="36"/>
          <w:szCs w:val="36"/>
        </w:rPr>
      </w:pPr>
      <w:r>
        <w:rPr>
          <w:rFonts w:ascii="Old English Text MT" w:hAnsi="Old English Text MT" w:cs="Segoe UI"/>
          <w:b/>
          <w:color w:val="000000"/>
          <w:sz w:val="36"/>
          <w:szCs w:val="36"/>
        </w:rPr>
        <w:t>Department of Education</w:t>
      </w:r>
    </w:p>
    <w:p w14:paraId="4F015C76" w14:textId="77777777" w:rsidR="00FE66F1" w:rsidRDefault="00FE66F1" w:rsidP="00FE66F1">
      <w:pPr>
        <w:pBdr>
          <w:bottom w:val="single" w:sz="12" w:space="1" w:color="auto"/>
        </w:pBdr>
        <w:spacing w:after="0" w:line="240" w:lineRule="auto"/>
        <w:jc w:val="center"/>
        <w:rPr>
          <w:rFonts w:ascii="Trajan Pro" w:hAnsi="Trajan Pro" w:cs="Segoe UI"/>
          <w:b/>
          <w:color w:val="000000"/>
          <w:sz w:val="20"/>
        </w:rPr>
      </w:pPr>
      <w:r>
        <w:rPr>
          <w:rFonts w:ascii="Trajan Pro" w:hAnsi="Trajan Pro" w:cs="Segoe UI"/>
          <w:b/>
          <w:color w:val="000000"/>
          <w:sz w:val="20"/>
        </w:rPr>
        <w:t>Region II – Cagayan Valley</w:t>
      </w:r>
    </w:p>
    <w:bookmarkEnd w:id="0"/>
    <w:p w14:paraId="0EF04A79" w14:textId="5752BC97" w:rsidR="00A9206E" w:rsidRDefault="00A9206E" w:rsidP="00FE66F1">
      <w:pPr>
        <w:spacing w:after="0" w:line="240" w:lineRule="auto"/>
        <w:rPr>
          <w:rFonts w:ascii="Bookman Old Style" w:hAnsi="Bookman Old Style" w:cs="Arial"/>
          <w:sz w:val="20"/>
        </w:rPr>
      </w:pPr>
    </w:p>
    <w:p w14:paraId="1C19D3CF" w14:textId="0ED61ABD" w:rsidR="00FE66F1" w:rsidRPr="00697268" w:rsidRDefault="00FE66F1" w:rsidP="00FE66F1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8"/>
        </w:rPr>
      </w:pPr>
      <w:r w:rsidRPr="00697268">
        <w:rPr>
          <w:rFonts w:ascii="Bookman Old Style" w:hAnsi="Bookman Old Style" w:cs="Arial"/>
          <w:b/>
          <w:bCs/>
          <w:sz w:val="24"/>
          <w:szCs w:val="28"/>
        </w:rPr>
        <w:t>BUDGET ESTIMATE MATRIX</w:t>
      </w:r>
    </w:p>
    <w:p w14:paraId="50A6DC78" w14:textId="77777777" w:rsidR="00FE66F1" w:rsidRPr="00C54EB8" w:rsidRDefault="00FE66F1" w:rsidP="00E6790E">
      <w:pPr>
        <w:spacing w:after="0" w:line="240" w:lineRule="auto"/>
        <w:rPr>
          <w:rFonts w:ascii="Bookman Old Style" w:hAnsi="Bookman Old Style" w:cs="Arial"/>
          <w:sz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C54EB8" w14:paraId="75A6EDA0" w14:textId="77777777" w:rsidTr="00A52D19">
        <w:trPr>
          <w:trHeight w:val="155"/>
        </w:trPr>
        <w:tc>
          <w:tcPr>
            <w:tcW w:w="10485" w:type="dxa"/>
            <w:gridSpan w:val="2"/>
          </w:tcPr>
          <w:p w14:paraId="3365AB5F" w14:textId="77777777" w:rsidR="00C54EB8" w:rsidRDefault="00C54EB8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 w:rsidRPr="00C54EB8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Professional development program</w:t>
            </w: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/course</w:t>
            </w:r>
            <w:r w:rsidRPr="00C54EB8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 xml:space="preserve"> title</w:t>
            </w:r>
            <w:r w:rsidR="00B81C0B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:</w:t>
            </w:r>
          </w:p>
          <w:p w14:paraId="5E6C23D1" w14:textId="77777777" w:rsidR="00B81C0B" w:rsidRPr="00B81C0B" w:rsidRDefault="00B81C0B" w:rsidP="00AD245A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</w:tc>
      </w:tr>
      <w:tr w:rsidR="00C54EB8" w14:paraId="796116B2" w14:textId="77777777" w:rsidTr="00A52D19">
        <w:trPr>
          <w:trHeight w:val="183"/>
        </w:trPr>
        <w:tc>
          <w:tcPr>
            <w:tcW w:w="10485" w:type="dxa"/>
            <w:gridSpan w:val="2"/>
          </w:tcPr>
          <w:p w14:paraId="1FF71820" w14:textId="77777777" w:rsidR="00C54EB8" w:rsidRDefault="00C54EB8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 w:rsidRPr="00C54EB8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Learning service provider</w:t>
            </w:r>
            <w:r w:rsidR="00B81C0B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:</w:t>
            </w:r>
          </w:p>
          <w:p w14:paraId="656546FC" w14:textId="77777777" w:rsidR="00B81C0B" w:rsidRPr="00B81C0B" w:rsidRDefault="00B81C0B" w:rsidP="00AD245A">
            <w:pPr>
              <w:rPr>
                <w:rFonts w:ascii="Bookman Old Style" w:hAnsi="Bookman Old Style" w:cs="Arial"/>
                <w:caps/>
                <w:sz w:val="24"/>
                <w:szCs w:val="24"/>
              </w:rPr>
            </w:pPr>
          </w:p>
        </w:tc>
      </w:tr>
      <w:tr w:rsidR="00DE4B55" w14:paraId="7E96FB05" w14:textId="77777777" w:rsidTr="00A52D19">
        <w:trPr>
          <w:trHeight w:val="183"/>
        </w:trPr>
        <w:tc>
          <w:tcPr>
            <w:tcW w:w="10485" w:type="dxa"/>
            <w:gridSpan w:val="2"/>
          </w:tcPr>
          <w:p w14:paraId="1CB0B31C" w14:textId="77777777" w:rsidR="00DE4B55" w:rsidRDefault="00DE4B55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delivery platform:</w:t>
            </w:r>
          </w:p>
          <w:p w14:paraId="41D40A2B" w14:textId="77777777" w:rsidR="00DE4B55" w:rsidRPr="00DE4B55" w:rsidRDefault="00DE4B55" w:rsidP="00AD245A">
            <w:pPr>
              <w:rPr>
                <w:rFonts w:ascii="Bookman Old Style" w:hAnsi="Bookman Old Style" w:cs="Arial"/>
                <w:caps/>
                <w:sz w:val="20"/>
                <w:szCs w:val="24"/>
              </w:rPr>
            </w:pPr>
          </w:p>
        </w:tc>
      </w:tr>
      <w:tr w:rsidR="008C027A" w14:paraId="76FF4DB3" w14:textId="77777777" w:rsidTr="00A52D19">
        <w:trPr>
          <w:trHeight w:val="183"/>
        </w:trPr>
        <w:tc>
          <w:tcPr>
            <w:tcW w:w="5240" w:type="dxa"/>
          </w:tcPr>
          <w:p w14:paraId="0128E223" w14:textId="77777777" w:rsidR="008C027A" w:rsidRDefault="008C027A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source of funds:</w:t>
            </w:r>
          </w:p>
          <w:p w14:paraId="1877FACF" w14:textId="77777777" w:rsidR="006058C6" w:rsidRPr="006058C6" w:rsidRDefault="006058C6" w:rsidP="00AD245A">
            <w:pPr>
              <w:rPr>
                <w:rFonts w:ascii="Bookman Old Style" w:hAnsi="Bookman Old Style" w:cs="Arial"/>
                <w:caps/>
                <w:sz w:val="20"/>
                <w:szCs w:val="24"/>
              </w:rPr>
            </w:pPr>
          </w:p>
        </w:tc>
        <w:tc>
          <w:tcPr>
            <w:tcW w:w="5245" w:type="dxa"/>
          </w:tcPr>
          <w:p w14:paraId="4DDDA37A" w14:textId="77777777" w:rsidR="008C027A" w:rsidRDefault="008C027A" w:rsidP="00C53ACB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REGISTRATION FEE PER PARTICIPANT</w:t>
            </w:r>
            <w:r w:rsidR="00B15E99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:</w:t>
            </w:r>
          </w:p>
          <w:p w14:paraId="4AD56137" w14:textId="77777777" w:rsidR="008C027A" w:rsidRPr="008C027A" w:rsidRDefault="008C027A" w:rsidP="00C53ACB">
            <w:pPr>
              <w:rPr>
                <w:rFonts w:ascii="Bookman Old Style" w:hAnsi="Bookman Old Style" w:cs="Arial"/>
                <w:caps/>
                <w:sz w:val="20"/>
                <w:szCs w:val="24"/>
              </w:rPr>
            </w:pPr>
          </w:p>
        </w:tc>
      </w:tr>
      <w:tr w:rsidR="00A62B95" w14:paraId="281D2F83" w14:textId="77777777" w:rsidTr="00A52D19">
        <w:trPr>
          <w:trHeight w:val="183"/>
        </w:trPr>
        <w:tc>
          <w:tcPr>
            <w:tcW w:w="5240" w:type="dxa"/>
          </w:tcPr>
          <w:p w14:paraId="3B54BA3F" w14:textId="77777777" w:rsidR="00A62B95" w:rsidRDefault="00A62B95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total targeted participants:</w:t>
            </w:r>
          </w:p>
          <w:p w14:paraId="3C79E438" w14:textId="77777777" w:rsidR="00A62B95" w:rsidRPr="00A62B95" w:rsidRDefault="00A62B95" w:rsidP="00AD245A">
            <w:pPr>
              <w:rPr>
                <w:rFonts w:ascii="Bookman Old Style" w:hAnsi="Bookman Old Style" w:cs="Arial"/>
                <w:caps/>
                <w:sz w:val="20"/>
                <w:szCs w:val="24"/>
              </w:rPr>
            </w:pPr>
          </w:p>
        </w:tc>
        <w:tc>
          <w:tcPr>
            <w:tcW w:w="5245" w:type="dxa"/>
          </w:tcPr>
          <w:p w14:paraId="2B351050" w14:textId="77777777" w:rsidR="00A62B95" w:rsidRDefault="00A62B95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NUMBER OF BATCHES:</w:t>
            </w:r>
          </w:p>
          <w:p w14:paraId="2DBF89FB" w14:textId="77777777" w:rsidR="00A62B95" w:rsidRPr="00A62B95" w:rsidRDefault="00A62B95" w:rsidP="00AD245A">
            <w:pPr>
              <w:rPr>
                <w:rFonts w:ascii="Bookman Old Style" w:hAnsi="Bookman Old Style" w:cs="Arial"/>
                <w:caps/>
                <w:sz w:val="20"/>
                <w:szCs w:val="24"/>
              </w:rPr>
            </w:pPr>
          </w:p>
        </w:tc>
      </w:tr>
      <w:tr w:rsidR="00CB0A8F" w14:paraId="1351C17C" w14:textId="77777777" w:rsidTr="00A52D19">
        <w:trPr>
          <w:trHeight w:val="183"/>
        </w:trPr>
        <w:tc>
          <w:tcPr>
            <w:tcW w:w="5240" w:type="dxa"/>
          </w:tcPr>
          <w:p w14:paraId="02B47974" w14:textId="77777777" w:rsidR="00CB0A8F" w:rsidRDefault="00CB0A8F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Target date</w:t>
            </w:r>
            <w:r w:rsidR="00A62B95"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/S</w:t>
            </w: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:</w:t>
            </w:r>
          </w:p>
          <w:p w14:paraId="60A407D8" w14:textId="77777777" w:rsidR="00CB0A8F" w:rsidRPr="00CB0A8F" w:rsidRDefault="00CB0A8F" w:rsidP="00AD245A">
            <w:pPr>
              <w:rPr>
                <w:rFonts w:ascii="Bookman Old Style" w:hAnsi="Bookman Old Style" w:cs="Arial"/>
                <w:caps/>
                <w:sz w:val="20"/>
                <w:szCs w:val="24"/>
              </w:rPr>
            </w:pPr>
          </w:p>
        </w:tc>
        <w:tc>
          <w:tcPr>
            <w:tcW w:w="5245" w:type="dxa"/>
          </w:tcPr>
          <w:p w14:paraId="0FCDC5DC" w14:textId="77777777" w:rsidR="00CB0A8F" w:rsidRDefault="00CB0A8F" w:rsidP="00AD245A">
            <w:pPr>
              <w:rPr>
                <w:rFonts w:ascii="Bookman Old Style" w:hAnsi="Bookman Old Style" w:cs="Arial"/>
                <w:b/>
                <w:caps/>
                <w:sz w:val="20"/>
                <w:szCs w:val="24"/>
              </w:rPr>
            </w:pPr>
            <w:r>
              <w:rPr>
                <w:rFonts w:ascii="Bookman Old Style" w:hAnsi="Bookman Old Style" w:cs="Arial"/>
                <w:b/>
                <w:caps/>
                <w:sz w:val="20"/>
                <w:szCs w:val="24"/>
              </w:rPr>
              <w:t>proposed venue/locations:</w:t>
            </w:r>
          </w:p>
          <w:p w14:paraId="642C51FA" w14:textId="77777777" w:rsidR="00CB0A8F" w:rsidRPr="00CB0A8F" w:rsidRDefault="00CB0A8F" w:rsidP="00AD245A">
            <w:pPr>
              <w:rPr>
                <w:rFonts w:ascii="Bookman Old Style" w:hAnsi="Bookman Old Style" w:cs="Arial"/>
                <w:caps/>
                <w:sz w:val="20"/>
                <w:szCs w:val="24"/>
              </w:rPr>
            </w:pPr>
          </w:p>
        </w:tc>
      </w:tr>
    </w:tbl>
    <w:p w14:paraId="42786779" w14:textId="77777777" w:rsidR="00BA7290" w:rsidRPr="00C54EB8" w:rsidRDefault="00BA7290">
      <w:pPr>
        <w:rPr>
          <w:rFonts w:ascii="Bookman Old Style" w:hAnsi="Bookman Old Style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276"/>
        <w:gridCol w:w="2268"/>
        <w:gridCol w:w="2693"/>
      </w:tblGrid>
      <w:tr w:rsidR="00F1664E" w:rsidRPr="00697268" w14:paraId="7970F23D" w14:textId="77777777" w:rsidTr="00A52D19">
        <w:tc>
          <w:tcPr>
            <w:tcW w:w="10485" w:type="dxa"/>
            <w:gridSpan w:val="5"/>
            <w:shd w:val="clear" w:color="auto" w:fill="D9D9D9" w:themeFill="background1" w:themeFillShade="D9"/>
          </w:tcPr>
          <w:p w14:paraId="202653FE" w14:textId="77777777" w:rsidR="00F1664E" w:rsidRPr="00697268" w:rsidRDefault="003B60C6" w:rsidP="00F1664E">
            <w:pPr>
              <w:rPr>
                <w:rFonts w:ascii="Bookman Old Style" w:hAnsi="Bookman Old Style" w:cs="Arial"/>
                <w:b/>
              </w:rPr>
            </w:pPr>
            <w:r w:rsidRPr="00697268">
              <w:rPr>
                <w:rFonts w:ascii="Bookman Old Style" w:hAnsi="Bookman Old Style" w:cs="Arial"/>
                <w:b/>
              </w:rPr>
              <w:t>BUDGET BREAKDOWN</w:t>
            </w:r>
            <w:r w:rsidR="003336C2" w:rsidRPr="00697268">
              <w:rPr>
                <w:rFonts w:ascii="Bookman Old Style" w:hAnsi="Bookman Old Style" w:cs="Arial"/>
                <w:b/>
              </w:rPr>
              <w:t xml:space="preserve"> PER BATCH</w:t>
            </w:r>
          </w:p>
        </w:tc>
      </w:tr>
      <w:tr w:rsidR="003B60C6" w:rsidRPr="00697268" w14:paraId="60FF0361" w14:textId="77777777" w:rsidTr="00A52D19">
        <w:tc>
          <w:tcPr>
            <w:tcW w:w="2972" w:type="dxa"/>
            <w:shd w:val="clear" w:color="auto" w:fill="C6D9F1" w:themeFill="text2" w:themeFillTint="33"/>
          </w:tcPr>
          <w:p w14:paraId="7D0A0C7C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  <w:b/>
              </w:rPr>
            </w:pPr>
            <w:r w:rsidRPr="00697268">
              <w:rPr>
                <w:rFonts w:ascii="Bookman Old Style" w:hAnsi="Bookman Old Style" w:cs="Arial"/>
                <w:b/>
              </w:rPr>
              <w:t>PARTICULARS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58DFAD8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  <w:b/>
              </w:rPr>
            </w:pPr>
            <w:r w:rsidRPr="00697268">
              <w:rPr>
                <w:rFonts w:ascii="Bookman Old Style" w:hAnsi="Bookman Old Style" w:cs="Arial"/>
                <w:b/>
              </w:rPr>
              <w:t>NO. OF PAX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2DCE572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  <w:b/>
              </w:rPr>
            </w:pPr>
            <w:r w:rsidRPr="00697268">
              <w:rPr>
                <w:rFonts w:ascii="Bookman Old Style" w:hAnsi="Bookman Old Style" w:cs="Arial"/>
                <w:b/>
              </w:rPr>
              <w:t>NO. OF DAYS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5F5B09FF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  <w:b/>
              </w:rPr>
            </w:pPr>
            <w:r w:rsidRPr="00697268">
              <w:rPr>
                <w:rFonts w:ascii="Bookman Old Style" w:hAnsi="Bookman Old Style" w:cs="Arial"/>
                <w:b/>
              </w:rPr>
              <w:t>UNIT COST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429B75B2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  <w:b/>
              </w:rPr>
            </w:pPr>
            <w:r w:rsidRPr="00697268">
              <w:rPr>
                <w:rFonts w:ascii="Bookman Old Style" w:hAnsi="Bookman Old Style" w:cs="Arial"/>
                <w:b/>
              </w:rPr>
              <w:t>TOTAL ESTIMATED COST</w:t>
            </w:r>
          </w:p>
        </w:tc>
      </w:tr>
      <w:tr w:rsidR="003B60C6" w:rsidRPr="00697268" w14:paraId="1B634B5A" w14:textId="77777777" w:rsidTr="00A52D19">
        <w:tc>
          <w:tcPr>
            <w:tcW w:w="2972" w:type="dxa"/>
          </w:tcPr>
          <w:p w14:paraId="323198A6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  <w:r w:rsidRPr="00697268">
              <w:rPr>
                <w:rFonts w:ascii="Bookman Old Style" w:hAnsi="Bookman Old Style" w:cs="Arial"/>
              </w:rPr>
              <w:t>Board and Lodging</w:t>
            </w:r>
          </w:p>
        </w:tc>
        <w:tc>
          <w:tcPr>
            <w:tcW w:w="1276" w:type="dxa"/>
          </w:tcPr>
          <w:p w14:paraId="33B9EE2C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276" w:type="dxa"/>
          </w:tcPr>
          <w:p w14:paraId="7EF2EDF7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68" w:type="dxa"/>
          </w:tcPr>
          <w:p w14:paraId="48A010B8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693" w:type="dxa"/>
          </w:tcPr>
          <w:p w14:paraId="3FAE4394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3B60C6" w:rsidRPr="00697268" w14:paraId="301D0D81" w14:textId="77777777" w:rsidTr="00A52D19">
        <w:tc>
          <w:tcPr>
            <w:tcW w:w="2972" w:type="dxa"/>
          </w:tcPr>
          <w:p w14:paraId="4B4E7338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  <w:r w:rsidRPr="00697268">
              <w:rPr>
                <w:rFonts w:ascii="Bookman Old Style" w:hAnsi="Bookman Old Style" w:cs="Arial"/>
              </w:rPr>
              <w:t>Transportation</w:t>
            </w:r>
            <w:r w:rsidR="00BD15E2" w:rsidRPr="00697268">
              <w:rPr>
                <w:rFonts w:ascii="Bookman Old Style" w:hAnsi="Bookman Old Style" w:cs="Arial"/>
              </w:rPr>
              <w:t xml:space="preserve"> of Project Management Team</w:t>
            </w:r>
          </w:p>
        </w:tc>
        <w:tc>
          <w:tcPr>
            <w:tcW w:w="1276" w:type="dxa"/>
          </w:tcPr>
          <w:p w14:paraId="1BA6F5AD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276" w:type="dxa"/>
          </w:tcPr>
          <w:p w14:paraId="6F2BA884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68" w:type="dxa"/>
          </w:tcPr>
          <w:p w14:paraId="78ECB268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693" w:type="dxa"/>
          </w:tcPr>
          <w:p w14:paraId="2B8533B2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3B60C6" w:rsidRPr="00697268" w14:paraId="49A729D8" w14:textId="77777777" w:rsidTr="00A52D19">
        <w:tc>
          <w:tcPr>
            <w:tcW w:w="2972" w:type="dxa"/>
          </w:tcPr>
          <w:p w14:paraId="659BDF88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  <w:r w:rsidRPr="00697268">
              <w:rPr>
                <w:rFonts w:ascii="Bookman Old Style" w:hAnsi="Bookman Old Style" w:cs="Arial"/>
              </w:rPr>
              <w:t>Supplies and Materials</w:t>
            </w:r>
          </w:p>
        </w:tc>
        <w:tc>
          <w:tcPr>
            <w:tcW w:w="1276" w:type="dxa"/>
          </w:tcPr>
          <w:p w14:paraId="27DB6429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276" w:type="dxa"/>
          </w:tcPr>
          <w:p w14:paraId="269E471F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68" w:type="dxa"/>
          </w:tcPr>
          <w:p w14:paraId="211B3C04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693" w:type="dxa"/>
          </w:tcPr>
          <w:p w14:paraId="2CDA316F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3B60C6" w:rsidRPr="00697268" w14:paraId="4B8B8CC9" w14:textId="77777777" w:rsidTr="00A52D19">
        <w:tc>
          <w:tcPr>
            <w:tcW w:w="2972" w:type="dxa"/>
          </w:tcPr>
          <w:p w14:paraId="2CFD17FD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  <w:r w:rsidRPr="00697268">
              <w:rPr>
                <w:rFonts w:ascii="Bookman Old Style" w:hAnsi="Bookman Old Style" w:cs="Arial"/>
              </w:rPr>
              <w:t>Honorarium</w:t>
            </w:r>
          </w:p>
        </w:tc>
        <w:tc>
          <w:tcPr>
            <w:tcW w:w="1276" w:type="dxa"/>
          </w:tcPr>
          <w:p w14:paraId="048E1A8F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276" w:type="dxa"/>
          </w:tcPr>
          <w:p w14:paraId="5A9D84AA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68" w:type="dxa"/>
          </w:tcPr>
          <w:p w14:paraId="67F747BF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693" w:type="dxa"/>
          </w:tcPr>
          <w:p w14:paraId="14884A00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3B60C6" w:rsidRPr="00697268" w14:paraId="10E2AF3F" w14:textId="77777777" w:rsidTr="00A52D19">
        <w:tc>
          <w:tcPr>
            <w:tcW w:w="2972" w:type="dxa"/>
          </w:tcPr>
          <w:p w14:paraId="43A4C9FE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  <w:r w:rsidRPr="00697268">
              <w:rPr>
                <w:rFonts w:ascii="Bookman Old Style" w:hAnsi="Bookman Old Style" w:cs="Arial"/>
              </w:rPr>
              <w:t>Contingency</w:t>
            </w:r>
          </w:p>
        </w:tc>
        <w:tc>
          <w:tcPr>
            <w:tcW w:w="1276" w:type="dxa"/>
          </w:tcPr>
          <w:p w14:paraId="23E60059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276" w:type="dxa"/>
          </w:tcPr>
          <w:p w14:paraId="49A81F76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268" w:type="dxa"/>
          </w:tcPr>
          <w:p w14:paraId="51CBD67F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693" w:type="dxa"/>
          </w:tcPr>
          <w:p w14:paraId="13F09DCE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3B60C6" w:rsidRPr="00697268" w14:paraId="0AF2132B" w14:textId="77777777" w:rsidTr="00A52D19">
        <w:tc>
          <w:tcPr>
            <w:tcW w:w="5524" w:type="dxa"/>
            <w:gridSpan w:val="3"/>
            <w:shd w:val="clear" w:color="auto" w:fill="548DD4" w:themeFill="text2" w:themeFillTint="99"/>
          </w:tcPr>
          <w:p w14:paraId="6369BB55" w14:textId="77777777" w:rsidR="003B60C6" w:rsidRPr="00697268" w:rsidRDefault="003B60C6" w:rsidP="000E6F76">
            <w:pPr>
              <w:rPr>
                <w:rFonts w:ascii="Bookman Old Style" w:hAnsi="Bookman Old Style" w:cs="Arial"/>
                <w:b/>
              </w:rPr>
            </w:pPr>
            <w:r w:rsidRPr="00697268">
              <w:rPr>
                <w:rFonts w:ascii="Bookman Old Style" w:hAnsi="Bookman Old Style" w:cs="Arial"/>
                <w:b/>
              </w:rPr>
              <w:t xml:space="preserve">Total Estimated Cost per </w:t>
            </w:r>
            <w:r w:rsidR="000E6F76" w:rsidRPr="00697268">
              <w:rPr>
                <w:rFonts w:ascii="Bookman Old Style" w:hAnsi="Bookman Old Style" w:cs="Arial"/>
                <w:b/>
              </w:rPr>
              <w:t>Batch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14:paraId="6A44959A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2693" w:type="dxa"/>
            <w:shd w:val="clear" w:color="auto" w:fill="548DD4" w:themeFill="text2" w:themeFillTint="99"/>
          </w:tcPr>
          <w:p w14:paraId="642C1A19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  <w:b/>
              </w:rPr>
            </w:pPr>
          </w:p>
        </w:tc>
      </w:tr>
    </w:tbl>
    <w:p w14:paraId="4444DC25" w14:textId="77777777" w:rsidR="003B60C6" w:rsidRDefault="003B60C6" w:rsidP="008C73EA">
      <w:pPr>
        <w:spacing w:after="0" w:line="240" w:lineRule="auto"/>
        <w:jc w:val="both"/>
        <w:rPr>
          <w:rFonts w:ascii="Bookman Old Style" w:hAnsi="Bookman Old Style" w:cs="Arial"/>
          <w:b/>
          <w:sz w:val="18"/>
          <w:szCs w:val="18"/>
        </w:rPr>
      </w:pPr>
    </w:p>
    <w:p w14:paraId="20BE4884" w14:textId="77777777" w:rsidR="003B60C6" w:rsidRPr="00C54EB8" w:rsidRDefault="003B60C6" w:rsidP="008C73EA">
      <w:pPr>
        <w:spacing w:after="0" w:line="240" w:lineRule="auto"/>
        <w:jc w:val="both"/>
        <w:rPr>
          <w:rFonts w:ascii="Bookman Old Style" w:hAnsi="Bookman Old Style" w:cs="Arial"/>
          <w:b/>
          <w:sz w:val="18"/>
          <w:szCs w:val="18"/>
        </w:rPr>
      </w:pPr>
    </w:p>
    <w:tbl>
      <w:tblPr>
        <w:tblStyle w:val="TableGrid"/>
        <w:tblW w:w="5712" w:type="dxa"/>
        <w:tblLayout w:type="fixed"/>
        <w:tblLook w:val="04A0" w:firstRow="1" w:lastRow="0" w:firstColumn="1" w:lastColumn="0" w:noHBand="0" w:noVBand="1"/>
      </w:tblPr>
      <w:tblGrid>
        <w:gridCol w:w="5712"/>
      </w:tblGrid>
      <w:tr w:rsidR="003B60C6" w:rsidRPr="00C54EB8" w14:paraId="3EA68D2E" w14:textId="77777777" w:rsidTr="003B60C6">
        <w:trPr>
          <w:trHeight w:val="3900"/>
        </w:trPr>
        <w:tc>
          <w:tcPr>
            <w:tcW w:w="5712" w:type="dxa"/>
            <w:vAlign w:val="center"/>
          </w:tcPr>
          <w:p w14:paraId="3EF0B7F6" w14:textId="77777777" w:rsidR="003B60C6" w:rsidRPr="00697268" w:rsidRDefault="003B60C6" w:rsidP="003B60C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697268">
              <w:rPr>
                <w:rFonts w:ascii="Bookman Old Style" w:hAnsi="Bookman Old Style"/>
                <w:b/>
                <w:bCs/>
                <w:color w:val="000000"/>
                <w:sz w:val="22"/>
                <w:szCs w:val="22"/>
              </w:rPr>
              <w:t>Declaration:</w:t>
            </w:r>
          </w:p>
          <w:p w14:paraId="33CE2133" w14:textId="77777777" w:rsidR="003B60C6" w:rsidRPr="00697268" w:rsidRDefault="003B60C6" w:rsidP="003B60C6">
            <w:pPr>
              <w:rPr>
                <w:sz w:val="20"/>
                <w:szCs w:val="20"/>
              </w:rPr>
            </w:pPr>
          </w:p>
          <w:p w14:paraId="05DC6A49" w14:textId="77777777" w:rsidR="003B60C6" w:rsidRPr="00697268" w:rsidRDefault="00BE562F" w:rsidP="003B60C6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697268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   </w:t>
            </w:r>
            <w:r w:rsidR="003B60C6" w:rsidRPr="00697268">
              <w:rPr>
                <w:rFonts w:ascii="Bookman Old Style" w:hAnsi="Bookman Old Style"/>
                <w:color w:val="000000"/>
                <w:sz w:val="22"/>
                <w:szCs w:val="22"/>
              </w:rPr>
              <w:t>I hereby declare the information provided in this application is true and correct and there have been no misleading statements, omission of any relevant facts nor any misinterpretation made.</w:t>
            </w:r>
          </w:p>
          <w:p w14:paraId="73E6344E" w14:textId="77777777" w:rsidR="00BE562F" w:rsidRPr="00697268" w:rsidRDefault="00BE562F" w:rsidP="003B60C6">
            <w:pPr>
              <w:pStyle w:val="NormalWeb"/>
              <w:spacing w:before="0" w:beforeAutospacing="0" w:after="0" w:afterAutospacing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6171809B" w14:textId="77777777" w:rsidR="00BE562F" w:rsidRPr="00697268" w:rsidRDefault="00BE562F" w:rsidP="00BE562F">
            <w:pPr>
              <w:ind w:firstLine="313"/>
              <w:jc w:val="both"/>
              <w:rPr>
                <w:rFonts w:ascii="Bookman Old Style" w:hAnsi="Bookman Old Style" w:cs="Arial"/>
              </w:rPr>
            </w:pPr>
            <w:r w:rsidRPr="00697268">
              <w:rPr>
                <w:rFonts w:ascii="Bookman Old Style" w:hAnsi="Bookman Old Style" w:cs="Arial"/>
              </w:rPr>
              <w:t xml:space="preserve">I am agreeing to the NEAP Privacy Notice and giving my consent to the collection and processing </w:t>
            </w:r>
            <w:r w:rsidR="00FC167E" w:rsidRPr="00697268">
              <w:rPr>
                <w:rFonts w:ascii="Bookman Old Style" w:hAnsi="Bookman Old Style" w:cs="Arial"/>
              </w:rPr>
              <w:t>these</w:t>
            </w:r>
            <w:r w:rsidRPr="00697268">
              <w:rPr>
                <w:rFonts w:ascii="Bookman Old Style" w:hAnsi="Bookman Old Style" w:cs="Arial"/>
              </w:rPr>
              <w:t xml:space="preserve"> data in accordance thereto.</w:t>
            </w:r>
          </w:p>
          <w:p w14:paraId="5A5FA647" w14:textId="77777777" w:rsidR="00BE562F" w:rsidRPr="00697268" w:rsidRDefault="00BE562F" w:rsidP="003B60C6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227AE82F" w14:textId="77777777" w:rsidR="003B60C6" w:rsidRPr="00697268" w:rsidRDefault="003B60C6" w:rsidP="003B60C6">
            <w:pPr>
              <w:jc w:val="both"/>
              <w:rPr>
                <w:rFonts w:ascii="Bookman Old Style" w:hAnsi="Bookman Old Style" w:cs="Arial"/>
              </w:rPr>
            </w:pPr>
            <w:r w:rsidRPr="00697268">
              <w:rPr>
                <w:rFonts w:ascii="Bookman Old Style" w:hAnsi="Bookman Old Style" w:cs="Arial"/>
              </w:rPr>
              <w:t xml:space="preserve"> </w:t>
            </w:r>
          </w:p>
          <w:p w14:paraId="602A0640" w14:textId="77777777" w:rsidR="003B60C6" w:rsidRPr="00697268" w:rsidRDefault="003B60C6" w:rsidP="005E3A69">
            <w:pPr>
              <w:jc w:val="both"/>
              <w:rPr>
                <w:rFonts w:ascii="Bookman Old Style" w:hAnsi="Bookman Old Style" w:cs="Arial"/>
              </w:rPr>
            </w:pPr>
          </w:p>
          <w:p w14:paraId="473EA169" w14:textId="77777777" w:rsidR="003B60C6" w:rsidRPr="00697268" w:rsidRDefault="003B60C6" w:rsidP="005E3A69">
            <w:pPr>
              <w:jc w:val="center"/>
              <w:rPr>
                <w:rFonts w:ascii="Bookman Old Style" w:hAnsi="Bookman Old Style" w:cs="Arial"/>
              </w:rPr>
            </w:pPr>
            <w:r w:rsidRPr="00697268">
              <w:rPr>
                <w:rFonts w:ascii="Bookman Old Style" w:hAnsi="Bookman Old Style" w:cs="Arial"/>
              </w:rPr>
              <w:t>__________________________________</w:t>
            </w:r>
          </w:p>
          <w:p w14:paraId="48C32305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  <w:r w:rsidRPr="00697268">
              <w:rPr>
                <w:rFonts w:ascii="Bookman Old Style" w:hAnsi="Bookman Old Style" w:cs="Arial"/>
              </w:rPr>
              <w:t xml:space="preserve">Signature of the Program Manager </w:t>
            </w:r>
          </w:p>
          <w:p w14:paraId="0123438C" w14:textId="77777777" w:rsidR="003B60C6" w:rsidRPr="00697268" w:rsidRDefault="003B60C6" w:rsidP="003B60C6">
            <w:pPr>
              <w:jc w:val="center"/>
              <w:rPr>
                <w:rFonts w:ascii="Bookman Old Style" w:hAnsi="Bookman Old Style" w:cs="Arial"/>
              </w:rPr>
            </w:pPr>
            <w:r w:rsidRPr="00697268">
              <w:rPr>
                <w:rFonts w:ascii="Bookman Old Style" w:hAnsi="Bookman Old Style" w:cs="Arial"/>
              </w:rPr>
              <w:t>Over Printed Name</w:t>
            </w:r>
          </w:p>
          <w:p w14:paraId="40E30556" w14:textId="77777777" w:rsidR="003B60C6" w:rsidRPr="00C54EB8" w:rsidRDefault="003B60C6" w:rsidP="003B60C6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  <w:p w14:paraId="605085EA" w14:textId="77777777" w:rsidR="003B60C6" w:rsidRPr="00C54EB8" w:rsidRDefault="003B60C6" w:rsidP="005E3A69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_________________________</w:t>
            </w:r>
          </w:p>
          <w:p w14:paraId="0C2E46DD" w14:textId="77777777" w:rsidR="003B60C6" w:rsidRPr="00C54EB8" w:rsidRDefault="003B60C6" w:rsidP="005E3A69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C54EB8">
              <w:rPr>
                <w:rFonts w:ascii="Bookman Old Style" w:hAnsi="Bookman Old Style" w:cs="Arial"/>
                <w:sz w:val="24"/>
                <w:szCs w:val="24"/>
              </w:rPr>
              <w:t>Date</w:t>
            </w:r>
          </w:p>
          <w:p w14:paraId="6661527E" w14:textId="77777777" w:rsidR="003B60C6" w:rsidRPr="00C54EB8" w:rsidRDefault="003B60C6" w:rsidP="005E3A69">
            <w:pPr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1682FCA6" w14:textId="77777777" w:rsidR="00E54DA2" w:rsidRPr="00C54EB8" w:rsidRDefault="00E54DA2" w:rsidP="00B2177C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sectPr w:rsidR="00E54DA2" w:rsidRPr="00C54EB8" w:rsidSect="00697268">
      <w:headerReference w:type="default" r:id="rId9"/>
      <w:footerReference w:type="default" r:id="rId10"/>
      <w:pgSz w:w="11906" w:h="16838" w:code="9"/>
      <w:pgMar w:top="720" w:right="720" w:bottom="720" w:left="720" w:header="45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65FE" w14:textId="77777777" w:rsidR="00970A15" w:rsidRDefault="00970A15" w:rsidP="007C08B4">
      <w:pPr>
        <w:spacing w:after="0" w:line="240" w:lineRule="auto"/>
      </w:pPr>
      <w:r>
        <w:separator/>
      </w:r>
    </w:p>
  </w:endnote>
  <w:endnote w:type="continuationSeparator" w:id="0">
    <w:p w14:paraId="37D2AAED" w14:textId="77777777" w:rsidR="00970A15" w:rsidRDefault="00970A15" w:rsidP="007C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7C27" w14:textId="77777777" w:rsidR="00FE66F1" w:rsidRPr="00115BFF" w:rsidRDefault="00FE66F1" w:rsidP="00FE66F1">
    <w:pPr>
      <w:pStyle w:val="Footer"/>
      <w:pBdr>
        <w:bottom w:val="single" w:sz="12" w:space="1" w:color="auto"/>
      </w:pBdr>
      <w:tabs>
        <w:tab w:val="clear" w:pos="9360"/>
        <w:tab w:val="right" w:pos="9027"/>
      </w:tabs>
      <w:rPr>
        <w:b/>
        <w:sz w:val="2"/>
        <w:szCs w:val="20"/>
      </w:rPr>
    </w:pPr>
    <w:bookmarkStart w:id="1" w:name="_Hlk25936932"/>
    <w:bookmarkStart w:id="2" w:name="_Hlk25936933"/>
    <w:bookmarkStart w:id="3" w:name="_Hlk25937122"/>
    <w:bookmarkStart w:id="4" w:name="_Hlk25937123"/>
    <w:bookmarkStart w:id="5" w:name="_Hlk26870414"/>
    <w:bookmarkStart w:id="6" w:name="_Hlk26870415"/>
  </w:p>
  <w:p w14:paraId="7E7D965E" w14:textId="14A045DF" w:rsidR="00FE66F1" w:rsidRDefault="00FE66F1" w:rsidP="00FE66F1">
    <w:pPr>
      <w:pStyle w:val="Footer"/>
      <w:ind w:firstLine="993"/>
      <w:rPr>
        <w:sz w:val="20"/>
        <w:szCs w:val="20"/>
      </w:rPr>
    </w:pPr>
    <w:r>
      <w:rPr>
        <w:b/>
        <w:noProof/>
        <w:sz w:val="20"/>
        <w:szCs w:val="20"/>
        <w:lang w:val="en-PH" w:eastAsia="en-PH"/>
      </w:rPr>
      <w:drawing>
        <wp:anchor distT="0" distB="0" distL="114300" distR="114300" simplePos="0" relativeHeight="251660288" behindDoc="0" locked="0" layoutInCell="1" allowOverlap="1" wp14:anchorId="29989C06" wp14:editId="5EA663A0">
          <wp:simplePos x="0" y="0"/>
          <wp:positionH relativeFrom="margin">
            <wp:align>left</wp:align>
          </wp:positionH>
          <wp:positionV relativeFrom="paragraph">
            <wp:posOffset>6193</wp:posOffset>
          </wp:positionV>
          <wp:extent cx="612648" cy="61264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pED RO2 Se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" cy="612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016E">
      <w:rPr>
        <w:b/>
        <w:sz w:val="20"/>
        <w:szCs w:val="20"/>
      </w:rPr>
      <w:t xml:space="preserve">Address: </w:t>
    </w:r>
    <w:r w:rsidRPr="008F016E">
      <w:rPr>
        <w:sz w:val="20"/>
        <w:szCs w:val="20"/>
      </w:rPr>
      <w:t xml:space="preserve">Regional Government Center, </w:t>
    </w:r>
    <w:proofErr w:type="spellStart"/>
    <w:r w:rsidRPr="008F016E">
      <w:rPr>
        <w:sz w:val="20"/>
        <w:szCs w:val="20"/>
      </w:rPr>
      <w:t>Carig</w:t>
    </w:r>
    <w:proofErr w:type="spellEnd"/>
    <w:r w:rsidRPr="008F016E">
      <w:rPr>
        <w:sz w:val="20"/>
        <w:szCs w:val="20"/>
      </w:rPr>
      <w:t xml:space="preserve"> Sur, Tuguegarao City, 3500</w:t>
    </w:r>
  </w:p>
  <w:p w14:paraId="32FE88D0" w14:textId="68FD3D8A" w:rsidR="00FE66F1" w:rsidRDefault="00FE66F1" w:rsidP="00FE66F1">
    <w:pPr>
      <w:pStyle w:val="Footer"/>
      <w:ind w:firstLine="993"/>
      <w:rPr>
        <w:sz w:val="20"/>
        <w:szCs w:val="20"/>
      </w:rPr>
    </w:pPr>
    <w:r w:rsidRPr="008F016E">
      <w:rPr>
        <w:b/>
        <w:sz w:val="20"/>
        <w:szCs w:val="20"/>
      </w:rPr>
      <w:t>Telephone Nos.:</w:t>
    </w:r>
    <w:r>
      <w:rPr>
        <w:sz w:val="20"/>
        <w:szCs w:val="20"/>
      </w:rPr>
      <w:t xml:space="preserve"> (078) 304-3855; (078) 396-9728</w:t>
    </w:r>
  </w:p>
  <w:p w14:paraId="69D3665B" w14:textId="4A74F0BA" w:rsidR="00FE66F1" w:rsidRDefault="00FE66F1" w:rsidP="00FE66F1">
    <w:pPr>
      <w:pStyle w:val="Footer"/>
      <w:ind w:firstLine="993"/>
      <w:rPr>
        <w:sz w:val="20"/>
        <w:szCs w:val="20"/>
      </w:rPr>
    </w:pPr>
    <w:r w:rsidRPr="00115BFF">
      <w:rPr>
        <w:rFonts w:ascii="Tahoma" w:hAnsi="Tahoma" w:cs="Tahoma"/>
        <w:b/>
        <w:noProof/>
        <w:color w:val="000000"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8D28FE" wp14:editId="20980C58">
              <wp:simplePos x="0" y="0"/>
              <wp:positionH relativeFrom="margin">
                <wp:posOffset>3844290</wp:posOffset>
              </wp:positionH>
              <wp:positionV relativeFrom="paragraph">
                <wp:posOffset>31402</wp:posOffset>
              </wp:positionV>
              <wp:extent cx="2280285" cy="3619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28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403" w:type="dxa"/>
                            <w:tblInd w:w="-147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288"/>
                            <w:gridCol w:w="578"/>
                            <w:gridCol w:w="544"/>
                          </w:tblGrid>
                          <w:tr w:rsidR="00FE66F1" w:rsidRPr="00115BFF" w14:paraId="0C1A4F37" w14:textId="77777777" w:rsidTr="004E3EAA">
                            <w:tc>
                              <w:tcPr>
                                <w:tcW w:w="993" w:type="dxa"/>
                              </w:tcPr>
                              <w:p w14:paraId="29F4DD8E" w14:textId="77777777" w:rsidR="00FE66F1" w:rsidRPr="00115BFF" w:rsidRDefault="00FE66F1" w:rsidP="00384062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288" w:type="dxa"/>
                              </w:tcPr>
                              <w:p w14:paraId="31E46747" w14:textId="31DFBDD3" w:rsidR="00FE66F1" w:rsidRPr="00115BFF" w:rsidRDefault="00FE66F1" w:rsidP="00384062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HRD</w:t>
                                </w: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-00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578" w:type="dxa"/>
                              </w:tcPr>
                              <w:p w14:paraId="225AEEB4" w14:textId="77777777" w:rsidR="00FE66F1" w:rsidRPr="00115BFF" w:rsidRDefault="00FE66F1" w:rsidP="00384062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544" w:type="dxa"/>
                              </w:tcPr>
                              <w:p w14:paraId="1584360D" w14:textId="6D9F3834" w:rsidR="00FE66F1" w:rsidRPr="00115BFF" w:rsidRDefault="00FE66F1" w:rsidP="004E3EAA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FE66F1" w:rsidRPr="00115BFF" w14:paraId="3C27D756" w14:textId="77777777" w:rsidTr="004E3EAA">
                            <w:tc>
                              <w:tcPr>
                                <w:tcW w:w="993" w:type="dxa"/>
                              </w:tcPr>
                              <w:p w14:paraId="685DB730" w14:textId="77777777" w:rsidR="00FE66F1" w:rsidRPr="00115BFF" w:rsidRDefault="00FE66F1" w:rsidP="00384062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288" w:type="dxa"/>
                              </w:tcPr>
                              <w:p w14:paraId="6E498DD7" w14:textId="599C38AA" w:rsidR="00FE66F1" w:rsidRPr="00115BFF" w:rsidRDefault="00C83986" w:rsidP="00384062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July 1,</w:t>
                                </w:r>
                                <w:r w:rsidR="00FE66F1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 xml:space="preserve"> 2021</w:t>
                                </w:r>
                              </w:p>
                            </w:tc>
                            <w:tc>
                              <w:tcPr>
                                <w:tcW w:w="578" w:type="dxa"/>
                              </w:tcPr>
                              <w:p w14:paraId="16D37668" w14:textId="77777777" w:rsidR="00FE66F1" w:rsidRPr="00115BFF" w:rsidRDefault="00FE66F1" w:rsidP="00384062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age:</w:t>
                                </w:r>
                              </w:p>
                            </w:tc>
                            <w:tc>
                              <w:tcPr>
                                <w:tcW w:w="544" w:type="dxa"/>
                              </w:tcPr>
                              <w:p w14:paraId="49722CA7" w14:textId="77777777" w:rsidR="00FE66F1" w:rsidRPr="00115BFF" w:rsidRDefault="00FE66F1" w:rsidP="00384062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F7CE1D2" w14:textId="77777777" w:rsidR="00FE66F1" w:rsidRDefault="00FE66F1" w:rsidP="00FE66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8D28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2.7pt;margin-top:2.45pt;width:179.5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" filled="f" stroked="f">
              <v:textbox>
                <w:txbxContent>
                  <w:tbl>
                    <w:tblPr>
                      <w:tblStyle w:val="TableGrid"/>
                      <w:tblW w:w="3403" w:type="dxa"/>
                      <w:tblInd w:w="-147" w:type="dxa"/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288"/>
                      <w:gridCol w:w="578"/>
                      <w:gridCol w:w="544"/>
                    </w:tblGrid>
                    <w:tr w:rsidR="00FE66F1" w:rsidRPr="00115BFF" w14:paraId="0C1A4F37" w14:textId="77777777" w:rsidTr="004E3EAA">
                      <w:tc>
                        <w:tcPr>
                          <w:tcW w:w="993" w:type="dxa"/>
                        </w:tcPr>
                        <w:p w14:paraId="29F4DD8E" w14:textId="77777777" w:rsidR="00FE66F1" w:rsidRPr="00115BFF" w:rsidRDefault="00FE66F1" w:rsidP="00384062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288" w:type="dxa"/>
                        </w:tcPr>
                        <w:p w14:paraId="31E46747" w14:textId="31DFBDD3" w:rsidR="00FE66F1" w:rsidRPr="00115BFF" w:rsidRDefault="00FE66F1" w:rsidP="00384062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HRD</w:t>
                          </w: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-00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2</w:t>
                          </w:r>
                        </w:p>
                      </w:tc>
                      <w:tc>
                        <w:tcPr>
                          <w:tcW w:w="578" w:type="dxa"/>
                        </w:tcPr>
                        <w:p w14:paraId="225AEEB4" w14:textId="77777777" w:rsidR="00FE66F1" w:rsidRPr="00115BFF" w:rsidRDefault="00FE66F1" w:rsidP="00384062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544" w:type="dxa"/>
                        </w:tcPr>
                        <w:p w14:paraId="1584360D" w14:textId="6D9F3834" w:rsidR="00FE66F1" w:rsidRPr="00115BFF" w:rsidRDefault="00FE66F1" w:rsidP="004E3EAA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  <w:tr w:rsidR="00FE66F1" w:rsidRPr="00115BFF" w14:paraId="3C27D756" w14:textId="77777777" w:rsidTr="004E3EAA">
                      <w:tc>
                        <w:tcPr>
                          <w:tcW w:w="993" w:type="dxa"/>
                        </w:tcPr>
                        <w:p w14:paraId="685DB730" w14:textId="77777777" w:rsidR="00FE66F1" w:rsidRPr="00115BFF" w:rsidRDefault="00FE66F1" w:rsidP="00384062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288" w:type="dxa"/>
                        </w:tcPr>
                        <w:p w14:paraId="6E498DD7" w14:textId="599C38AA" w:rsidR="00FE66F1" w:rsidRPr="00115BFF" w:rsidRDefault="00C83986" w:rsidP="00384062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July 1,</w:t>
                          </w:r>
                          <w:r w:rsidR="00FE66F1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 xml:space="preserve"> 2021</w:t>
                          </w:r>
                        </w:p>
                      </w:tc>
                      <w:tc>
                        <w:tcPr>
                          <w:tcW w:w="578" w:type="dxa"/>
                        </w:tcPr>
                        <w:p w14:paraId="16D37668" w14:textId="77777777" w:rsidR="00FE66F1" w:rsidRPr="00115BFF" w:rsidRDefault="00FE66F1" w:rsidP="00384062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age:</w:t>
                          </w:r>
                        </w:p>
                      </w:tc>
                      <w:tc>
                        <w:tcPr>
                          <w:tcW w:w="544" w:type="dxa"/>
                        </w:tcPr>
                        <w:p w14:paraId="49722CA7" w14:textId="77777777" w:rsidR="00FE66F1" w:rsidRPr="00115BFF" w:rsidRDefault="00FE66F1" w:rsidP="00384062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F7CE1D2" w14:textId="77777777" w:rsidR="00FE66F1" w:rsidRDefault="00FE66F1" w:rsidP="00FE66F1"/>
                </w:txbxContent>
              </v:textbox>
              <w10:wrap anchorx="margin"/>
            </v:shape>
          </w:pict>
        </mc:Fallback>
      </mc:AlternateContent>
    </w:r>
    <w:r w:rsidRPr="008F016E">
      <w:rPr>
        <w:b/>
        <w:sz w:val="20"/>
        <w:szCs w:val="20"/>
      </w:rPr>
      <w:t>Email Address:</w:t>
    </w:r>
    <w:r>
      <w:rPr>
        <w:sz w:val="20"/>
        <w:szCs w:val="20"/>
      </w:rPr>
      <w:t xml:space="preserve"> </w:t>
    </w:r>
    <w:hyperlink r:id="rId2" w:history="1">
      <w:r w:rsidRPr="00022FB1">
        <w:rPr>
          <w:rStyle w:val="Hyperlink"/>
          <w:sz w:val="20"/>
          <w:szCs w:val="20"/>
        </w:rPr>
        <w:t>region2@deped.gov.ph</w:t>
      </w:r>
    </w:hyperlink>
    <w:r>
      <w:rPr>
        <w:sz w:val="20"/>
        <w:szCs w:val="20"/>
      </w:rPr>
      <w:t xml:space="preserve"> </w:t>
    </w:r>
  </w:p>
  <w:p w14:paraId="6E0AA63E" w14:textId="27AA4710" w:rsidR="00FE66F1" w:rsidRPr="00CE04FE" w:rsidRDefault="00FE66F1" w:rsidP="00FE66F1">
    <w:pPr>
      <w:pStyle w:val="Footer"/>
      <w:ind w:firstLine="993"/>
      <w:rPr>
        <w:sz w:val="20"/>
        <w:szCs w:val="20"/>
      </w:rPr>
    </w:pPr>
    <w:r>
      <w:rPr>
        <w:b/>
        <w:sz w:val="20"/>
        <w:szCs w:val="20"/>
      </w:rPr>
      <w:t xml:space="preserve">Website: </w:t>
    </w:r>
    <w:hyperlink r:id="rId3" w:history="1">
      <w:r w:rsidRPr="00022FB1">
        <w:rPr>
          <w:rStyle w:val="Hyperlink"/>
          <w:sz w:val="20"/>
          <w:szCs w:val="20"/>
        </w:rPr>
        <w:t>region2.deped.gov.ph</w:t>
      </w:r>
    </w:hyperlink>
    <w:r>
      <w:rPr>
        <w:sz w:val="20"/>
        <w:szCs w:val="20"/>
      </w:rPr>
      <w:t xml:space="preserve"> </w:t>
    </w:r>
    <w:bookmarkEnd w:id="1"/>
    <w:bookmarkEnd w:id="2"/>
    <w:bookmarkEnd w:id="3"/>
    <w:bookmarkEnd w:id="4"/>
    <w:bookmarkEnd w:id="5"/>
    <w:bookmarkEnd w:id="6"/>
  </w:p>
  <w:p w14:paraId="60C1CAC4" w14:textId="77777777" w:rsidR="00C25D69" w:rsidRDefault="00C25D69" w:rsidP="00C25D69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5C54" w14:textId="77777777" w:rsidR="00970A15" w:rsidRDefault="00970A15" w:rsidP="007C08B4">
      <w:pPr>
        <w:spacing w:after="0" w:line="240" w:lineRule="auto"/>
      </w:pPr>
      <w:r>
        <w:separator/>
      </w:r>
    </w:p>
  </w:footnote>
  <w:footnote w:type="continuationSeparator" w:id="0">
    <w:p w14:paraId="6BC9579F" w14:textId="77777777" w:rsidR="00970A15" w:rsidRDefault="00970A15" w:rsidP="007C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B381" w14:textId="77777777" w:rsidR="00AF3841" w:rsidRPr="00A2669F" w:rsidRDefault="00AF3841" w:rsidP="00A2669F">
    <w:pPr>
      <w:pStyle w:val="Header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F709E"/>
    <w:multiLevelType w:val="hybridMultilevel"/>
    <w:tmpl w:val="5678B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A320D"/>
    <w:multiLevelType w:val="hybridMultilevel"/>
    <w:tmpl w:val="79E01F28"/>
    <w:lvl w:ilvl="0" w:tplc="8BF01E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207E7"/>
    <w:multiLevelType w:val="hybridMultilevel"/>
    <w:tmpl w:val="6DE68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549FA"/>
    <w:multiLevelType w:val="hybridMultilevel"/>
    <w:tmpl w:val="4758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0206"/>
    <w:multiLevelType w:val="hybridMultilevel"/>
    <w:tmpl w:val="5FAE0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C7683"/>
    <w:multiLevelType w:val="hybridMultilevel"/>
    <w:tmpl w:val="84E0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77B33"/>
    <w:multiLevelType w:val="hybridMultilevel"/>
    <w:tmpl w:val="E374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09"/>
    <w:rsid w:val="0001086E"/>
    <w:rsid w:val="0001089B"/>
    <w:rsid w:val="000124CC"/>
    <w:rsid w:val="0001429F"/>
    <w:rsid w:val="00014B34"/>
    <w:rsid w:val="00015BFC"/>
    <w:rsid w:val="00015C17"/>
    <w:rsid w:val="000168EA"/>
    <w:rsid w:val="00066FC8"/>
    <w:rsid w:val="000C7173"/>
    <w:rsid w:val="000D4A00"/>
    <w:rsid w:val="000D7E7B"/>
    <w:rsid w:val="000E6F76"/>
    <w:rsid w:val="000F1B32"/>
    <w:rsid w:val="000F3D2B"/>
    <w:rsid w:val="000F526E"/>
    <w:rsid w:val="001060A2"/>
    <w:rsid w:val="00107FB8"/>
    <w:rsid w:val="0012213A"/>
    <w:rsid w:val="00125031"/>
    <w:rsid w:val="00134F4E"/>
    <w:rsid w:val="00141C68"/>
    <w:rsid w:val="00143903"/>
    <w:rsid w:val="00143961"/>
    <w:rsid w:val="00147C1F"/>
    <w:rsid w:val="00153A85"/>
    <w:rsid w:val="00157E3F"/>
    <w:rsid w:val="001620C4"/>
    <w:rsid w:val="00162A9F"/>
    <w:rsid w:val="00171C0D"/>
    <w:rsid w:val="00186F30"/>
    <w:rsid w:val="001925DC"/>
    <w:rsid w:val="001961BB"/>
    <w:rsid w:val="00196240"/>
    <w:rsid w:val="00197668"/>
    <w:rsid w:val="001C1702"/>
    <w:rsid w:val="001F49F1"/>
    <w:rsid w:val="001F63CF"/>
    <w:rsid w:val="00202C05"/>
    <w:rsid w:val="0020420D"/>
    <w:rsid w:val="00207F43"/>
    <w:rsid w:val="00211CC5"/>
    <w:rsid w:val="002124FA"/>
    <w:rsid w:val="002219B6"/>
    <w:rsid w:val="00236631"/>
    <w:rsid w:val="00245F16"/>
    <w:rsid w:val="00250221"/>
    <w:rsid w:val="002524BB"/>
    <w:rsid w:val="002566B8"/>
    <w:rsid w:val="00271FA4"/>
    <w:rsid w:val="00282327"/>
    <w:rsid w:val="00286942"/>
    <w:rsid w:val="00291AB0"/>
    <w:rsid w:val="002A3EC1"/>
    <w:rsid w:val="002B11C1"/>
    <w:rsid w:val="002B2995"/>
    <w:rsid w:val="002C7F3F"/>
    <w:rsid w:val="002D201E"/>
    <w:rsid w:val="002D56D3"/>
    <w:rsid w:val="002D6521"/>
    <w:rsid w:val="003020B3"/>
    <w:rsid w:val="0030643B"/>
    <w:rsid w:val="003143F6"/>
    <w:rsid w:val="00317428"/>
    <w:rsid w:val="00321C24"/>
    <w:rsid w:val="003229F5"/>
    <w:rsid w:val="00330773"/>
    <w:rsid w:val="003336C2"/>
    <w:rsid w:val="00337F71"/>
    <w:rsid w:val="00342972"/>
    <w:rsid w:val="00353C56"/>
    <w:rsid w:val="003600DC"/>
    <w:rsid w:val="00361280"/>
    <w:rsid w:val="00372D51"/>
    <w:rsid w:val="00373E4C"/>
    <w:rsid w:val="003876F6"/>
    <w:rsid w:val="00391FCC"/>
    <w:rsid w:val="00394AB0"/>
    <w:rsid w:val="00395C91"/>
    <w:rsid w:val="003A6A78"/>
    <w:rsid w:val="003B3356"/>
    <w:rsid w:val="003B5E4F"/>
    <w:rsid w:val="003B60C6"/>
    <w:rsid w:val="003C1AB4"/>
    <w:rsid w:val="003C2663"/>
    <w:rsid w:val="003E2547"/>
    <w:rsid w:val="003E3A7B"/>
    <w:rsid w:val="003E45B9"/>
    <w:rsid w:val="003F5999"/>
    <w:rsid w:val="003F71BF"/>
    <w:rsid w:val="00404464"/>
    <w:rsid w:val="00410E8D"/>
    <w:rsid w:val="0043498A"/>
    <w:rsid w:val="00437431"/>
    <w:rsid w:val="004404BA"/>
    <w:rsid w:val="00443FCB"/>
    <w:rsid w:val="00452473"/>
    <w:rsid w:val="00457725"/>
    <w:rsid w:val="0046581E"/>
    <w:rsid w:val="00477C89"/>
    <w:rsid w:val="00480044"/>
    <w:rsid w:val="00481940"/>
    <w:rsid w:val="00484627"/>
    <w:rsid w:val="004866B2"/>
    <w:rsid w:val="004903AF"/>
    <w:rsid w:val="00496739"/>
    <w:rsid w:val="004B51F2"/>
    <w:rsid w:val="004B69F1"/>
    <w:rsid w:val="004C51D9"/>
    <w:rsid w:val="004C6EAE"/>
    <w:rsid w:val="004D2129"/>
    <w:rsid w:val="004D2420"/>
    <w:rsid w:val="004E302E"/>
    <w:rsid w:val="004E6887"/>
    <w:rsid w:val="0052360C"/>
    <w:rsid w:val="00526536"/>
    <w:rsid w:val="00532CC6"/>
    <w:rsid w:val="0053733E"/>
    <w:rsid w:val="00543589"/>
    <w:rsid w:val="005554A5"/>
    <w:rsid w:val="00556393"/>
    <w:rsid w:val="005607B8"/>
    <w:rsid w:val="005647D8"/>
    <w:rsid w:val="005A4480"/>
    <w:rsid w:val="005C5FF6"/>
    <w:rsid w:val="005D48DA"/>
    <w:rsid w:val="005D5AC4"/>
    <w:rsid w:val="005E093F"/>
    <w:rsid w:val="005E4DD6"/>
    <w:rsid w:val="005F38F5"/>
    <w:rsid w:val="006058C6"/>
    <w:rsid w:val="00606EE3"/>
    <w:rsid w:val="00656634"/>
    <w:rsid w:val="00680995"/>
    <w:rsid w:val="0068624C"/>
    <w:rsid w:val="00687021"/>
    <w:rsid w:val="0068712F"/>
    <w:rsid w:val="00694951"/>
    <w:rsid w:val="00697268"/>
    <w:rsid w:val="006B58FE"/>
    <w:rsid w:val="006B61D9"/>
    <w:rsid w:val="007067D8"/>
    <w:rsid w:val="00721434"/>
    <w:rsid w:val="007366E9"/>
    <w:rsid w:val="00755BD1"/>
    <w:rsid w:val="007606B4"/>
    <w:rsid w:val="007A3183"/>
    <w:rsid w:val="007A3EC4"/>
    <w:rsid w:val="007A6996"/>
    <w:rsid w:val="007A6B59"/>
    <w:rsid w:val="007B2FAF"/>
    <w:rsid w:val="007B6C47"/>
    <w:rsid w:val="007B7F56"/>
    <w:rsid w:val="007C0095"/>
    <w:rsid w:val="007C03DA"/>
    <w:rsid w:val="007C08B4"/>
    <w:rsid w:val="007D0834"/>
    <w:rsid w:val="007E4AD4"/>
    <w:rsid w:val="00813173"/>
    <w:rsid w:val="00826AB8"/>
    <w:rsid w:val="008300DF"/>
    <w:rsid w:val="008330C4"/>
    <w:rsid w:val="00836B09"/>
    <w:rsid w:val="00840570"/>
    <w:rsid w:val="00842B1A"/>
    <w:rsid w:val="008531D9"/>
    <w:rsid w:val="00856B7E"/>
    <w:rsid w:val="008A0A6C"/>
    <w:rsid w:val="008B27E5"/>
    <w:rsid w:val="008C027A"/>
    <w:rsid w:val="008C11CF"/>
    <w:rsid w:val="008C5C15"/>
    <w:rsid w:val="008C5C44"/>
    <w:rsid w:val="008C72BF"/>
    <w:rsid w:val="008C73EA"/>
    <w:rsid w:val="008D0C13"/>
    <w:rsid w:val="008F1401"/>
    <w:rsid w:val="008F43EC"/>
    <w:rsid w:val="008F4C61"/>
    <w:rsid w:val="008F5CEC"/>
    <w:rsid w:val="00900A70"/>
    <w:rsid w:val="00903F43"/>
    <w:rsid w:val="00912CC5"/>
    <w:rsid w:val="00925B9D"/>
    <w:rsid w:val="009275A2"/>
    <w:rsid w:val="00936370"/>
    <w:rsid w:val="00940F13"/>
    <w:rsid w:val="00941782"/>
    <w:rsid w:val="00951E93"/>
    <w:rsid w:val="00956E50"/>
    <w:rsid w:val="00970A15"/>
    <w:rsid w:val="00983B3E"/>
    <w:rsid w:val="009B24DC"/>
    <w:rsid w:val="009B343C"/>
    <w:rsid w:val="009B382C"/>
    <w:rsid w:val="009B5F84"/>
    <w:rsid w:val="009C315D"/>
    <w:rsid w:val="00A062DD"/>
    <w:rsid w:val="00A2669F"/>
    <w:rsid w:val="00A36480"/>
    <w:rsid w:val="00A50442"/>
    <w:rsid w:val="00A52D19"/>
    <w:rsid w:val="00A564B7"/>
    <w:rsid w:val="00A60EA5"/>
    <w:rsid w:val="00A624B7"/>
    <w:rsid w:val="00A62907"/>
    <w:rsid w:val="00A62B95"/>
    <w:rsid w:val="00A66F40"/>
    <w:rsid w:val="00A75CA6"/>
    <w:rsid w:val="00A824A7"/>
    <w:rsid w:val="00A82A00"/>
    <w:rsid w:val="00A84391"/>
    <w:rsid w:val="00A903D3"/>
    <w:rsid w:val="00A9206E"/>
    <w:rsid w:val="00A9391C"/>
    <w:rsid w:val="00AB4277"/>
    <w:rsid w:val="00AC2BF3"/>
    <w:rsid w:val="00AD07A3"/>
    <w:rsid w:val="00AD245A"/>
    <w:rsid w:val="00AE04F8"/>
    <w:rsid w:val="00AE0F19"/>
    <w:rsid w:val="00AF000E"/>
    <w:rsid w:val="00AF0CAB"/>
    <w:rsid w:val="00AF3841"/>
    <w:rsid w:val="00B15E99"/>
    <w:rsid w:val="00B2177C"/>
    <w:rsid w:val="00B2692B"/>
    <w:rsid w:val="00B27EAD"/>
    <w:rsid w:val="00B41A71"/>
    <w:rsid w:val="00B56C26"/>
    <w:rsid w:val="00B81C0B"/>
    <w:rsid w:val="00B876D2"/>
    <w:rsid w:val="00B93EAB"/>
    <w:rsid w:val="00B97A58"/>
    <w:rsid w:val="00B97AEB"/>
    <w:rsid w:val="00BA1415"/>
    <w:rsid w:val="00BA3559"/>
    <w:rsid w:val="00BA7290"/>
    <w:rsid w:val="00BC60A7"/>
    <w:rsid w:val="00BD07AD"/>
    <w:rsid w:val="00BD15E2"/>
    <w:rsid w:val="00BD6313"/>
    <w:rsid w:val="00BE0CC1"/>
    <w:rsid w:val="00BE343D"/>
    <w:rsid w:val="00BE562F"/>
    <w:rsid w:val="00BE5676"/>
    <w:rsid w:val="00BF462E"/>
    <w:rsid w:val="00BF58D7"/>
    <w:rsid w:val="00C00CAD"/>
    <w:rsid w:val="00C0171D"/>
    <w:rsid w:val="00C17EAE"/>
    <w:rsid w:val="00C25D69"/>
    <w:rsid w:val="00C46419"/>
    <w:rsid w:val="00C53ACB"/>
    <w:rsid w:val="00C54EB8"/>
    <w:rsid w:val="00C619A7"/>
    <w:rsid w:val="00C66553"/>
    <w:rsid w:val="00C756C6"/>
    <w:rsid w:val="00C80409"/>
    <w:rsid w:val="00C83986"/>
    <w:rsid w:val="00C83ECA"/>
    <w:rsid w:val="00C929EC"/>
    <w:rsid w:val="00CA5A95"/>
    <w:rsid w:val="00CB0A8F"/>
    <w:rsid w:val="00CD0653"/>
    <w:rsid w:val="00CD0D95"/>
    <w:rsid w:val="00CF7598"/>
    <w:rsid w:val="00D027C2"/>
    <w:rsid w:val="00D03057"/>
    <w:rsid w:val="00D10455"/>
    <w:rsid w:val="00D1361C"/>
    <w:rsid w:val="00D14EE4"/>
    <w:rsid w:val="00D36DC3"/>
    <w:rsid w:val="00D40DC9"/>
    <w:rsid w:val="00D6513A"/>
    <w:rsid w:val="00D71686"/>
    <w:rsid w:val="00D85B79"/>
    <w:rsid w:val="00D85EB2"/>
    <w:rsid w:val="00D9436F"/>
    <w:rsid w:val="00D948F3"/>
    <w:rsid w:val="00D97ED6"/>
    <w:rsid w:val="00DB6619"/>
    <w:rsid w:val="00DE4B55"/>
    <w:rsid w:val="00DF394E"/>
    <w:rsid w:val="00E06545"/>
    <w:rsid w:val="00E1169B"/>
    <w:rsid w:val="00E2309C"/>
    <w:rsid w:val="00E23791"/>
    <w:rsid w:val="00E243C1"/>
    <w:rsid w:val="00E373F5"/>
    <w:rsid w:val="00E40A42"/>
    <w:rsid w:val="00E45350"/>
    <w:rsid w:val="00E54DA2"/>
    <w:rsid w:val="00E66D3F"/>
    <w:rsid w:val="00E6790E"/>
    <w:rsid w:val="00E777BD"/>
    <w:rsid w:val="00E84E24"/>
    <w:rsid w:val="00E97774"/>
    <w:rsid w:val="00EA2082"/>
    <w:rsid w:val="00EA713F"/>
    <w:rsid w:val="00EB4A8D"/>
    <w:rsid w:val="00EB5BFF"/>
    <w:rsid w:val="00ED33F0"/>
    <w:rsid w:val="00EE0636"/>
    <w:rsid w:val="00EF46DF"/>
    <w:rsid w:val="00F0517C"/>
    <w:rsid w:val="00F06869"/>
    <w:rsid w:val="00F15445"/>
    <w:rsid w:val="00F1664E"/>
    <w:rsid w:val="00F2694A"/>
    <w:rsid w:val="00F304EE"/>
    <w:rsid w:val="00F34884"/>
    <w:rsid w:val="00F42015"/>
    <w:rsid w:val="00F4209F"/>
    <w:rsid w:val="00F44D50"/>
    <w:rsid w:val="00F537FD"/>
    <w:rsid w:val="00F54667"/>
    <w:rsid w:val="00F67A07"/>
    <w:rsid w:val="00F80401"/>
    <w:rsid w:val="00F96BD3"/>
    <w:rsid w:val="00FA2878"/>
    <w:rsid w:val="00FA4886"/>
    <w:rsid w:val="00FA6BD7"/>
    <w:rsid w:val="00FB1913"/>
    <w:rsid w:val="00FC167E"/>
    <w:rsid w:val="00FC38D9"/>
    <w:rsid w:val="00FD3338"/>
    <w:rsid w:val="00FE1780"/>
    <w:rsid w:val="00FE66F1"/>
    <w:rsid w:val="00FF1A3B"/>
    <w:rsid w:val="00FF6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079B6"/>
  <w15:docId w15:val="{CB54E9E8-2329-42FB-B0D5-8A0C1989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0F13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40F13"/>
    <w:rPr>
      <w:rFonts w:ascii="Arial Rounded MT Bold" w:eastAsia="Times New Roman" w:hAnsi="Arial Rounded MT Bold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uiPriority w:val="34"/>
    <w:qFormat/>
    <w:rsid w:val="00106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8B4"/>
  </w:style>
  <w:style w:type="paragraph" w:styleId="Footer">
    <w:name w:val="footer"/>
    <w:basedOn w:val="Normal"/>
    <w:link w:val="FooterChar"/>
    <w:uiPriority w:val="99"/>
    <w:unhideWhenUsed/>
    <w:rsid w:val="007C08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8B4"/>
  </w:style>
  <w:style w:type="character" w:styleId="Hyperlink">
    <w:name w:val="Hyperlink"/>
    <w:basedOn w:val="DefaultParagraphFont"/>
    <w:uiPriority w:val="99"/>
    <w:unhideWhenUsed/>
    <w:rsid w:val="00F269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gion2.deped.gov.ph" TargetMode="External"/><Relationship Id="rId2" Type="http://schemas.openxmlformats.org/officeDocument/2006/relationships/hyperlink" Target="mailto:region2@deped.gov.ph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F0803-9EBE-4C8E-A7F7-E808165C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</dc:creator>
  <cp:lastModifiedBy>Glyza Mae Valiente</cp:lastModifiedBy>
  <cp:revision>29</cp:revision>
  <cp:lastPrinted>2020-03-03T07:09:00Z</cp:lastPrinted>
  <dcterms:created xsi:type="dcterms:W3CDTF">2021-04-03T13:14:00Z</dcterms:created>
  <dcterms:modified xsi:type="dcterms:W3CDTF">2022-01-05T10:12:00Z</dcterms:modified>
</cp:coreProperties>
</file>